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  <w:gridCol w:w="156"/>
        <w:gridCol w:w="156"/>
      </w:tblGrid>
      <w:tr w:rsidR="004C03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3EE" w:rsidRDefault="004C03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B77" w:rsidRPr="00D61B77" w:rsidRDefault="00A1467C" w:rsidP="00D61B7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>
            <v:imagedata r:id="rId5" o:title=""/>
          </v:shape>
        </w:pict>
      </w:r>
    </w:p>
    <w:p w:rsidR="00D61B77" w:rsidRPr="00D61B77" w:rsidRDefault="00D61B77" w:rsidP="00D61B7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1B77" w:rsidRPr="00D61B77" w:rsidRDefault="00D61B77" w:rsidP="00D61B77">
      <w:pPr>
        <w:spacing w:before="0" w:beforeAutospacing="0" w:after="0" w:afterAutospacing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1B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МУНИЦИПАЛЬНОЕ ОБРАЗОВАНИЕ</w:t>
      </w:r>
    </w:p>
    <w:p w:rsidR="00D61B77" w:rsidRPr="00D61B77" w:rsidRDefault="00D61B77" w:rsidP="00D61B77">
      <w:pPr>
        <w:spacing w:before="0" w:beforeAutospacing="0" w:after="0" w:afterAutospacing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1B7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ГОРОД ОКРУЖНОГО ЗНАЧЕНИЯ  НИЖНЕВАРТОВСК</w:t>
      </w:r>
    </w:p>
    <w:p w:rsidR="00D61B77" w:rsidRPr="00D61B77" w:rsidRDefault="00D61B77" w:rsidP="00D61B77">
      <w:pPr>
        <w:spacing w:before="0" w:beforeAutospacing="0" w:after="0" w:afterAutospacing="0" w:line="360" w:lineRule="auto"/>
        <w:ind w:left="180"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1B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D61B77" w:rsidRPr="00D61B77" w:rsidRDefault="00D61B77" w:rsidP="00D61B77">
      <w:pPr>
        <w:spacing w:before="0" w:beforeAutospacing="0" w:after="0" w:afterAutospacing="0" w:line="360" w:lineRule="auto"/>
        <w:ind w:left="180" w:firstLin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1B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ШКОЛА №3»</w:t>
      </w:r>
    </w:p>
    <w:tbl>
      <w:tblPr>
        <w:tblpPr w:leftFromText="180" w:rightFromText="180" w:vertAnchor="text" w:horzAnchor="margin" w:tblpXSpec="center" w:tblpY="66"/>
        <w:tblW w:w="10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215"/>
      </w:tblGrid>
      <w:tr w:rsidR="00D61B77" w:rsidRPr="00D61B77" w:rsidTr="00C0783E">
        <w:trPr>
          <w:trHeight w:val="46"/>
        </w:trPr>
        <w:tc>
          <w:tcPr>
            <w:tcW w:w="102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1B77" w:rsidRPr="00D61B77" w:rsidRDefault="00D61B77" w:rsidP="00D61B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1B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</w:tbl>
    <w:p w:rsidR="00D61B77" w:rsidRPr="00D61B77" w:rsidRDefault="00D61B77" w:rsidP="00D61B77">
      <w:pPr>
        <w:tabs>
          <w:tab w:val="left" w:pos="-3200"/>
          <w:tab w:val="left" w:pos="675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61B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D61B77" w:rsidRPr="00D61B77" w:rsidRDefault="00D61B77" w:rsidP="00D61B77">
      <w:pPr>
        <w:tabs>
          <w:tab w:val="left" w:pos="-3200"/>
          <w:tab w:val="left" w:pos="814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1B77" w:rsidRPr="00D61B77" w:rsidRDefault="00D61B77" w:rsidP="00D61B77">
      <w:pPr>
        <w:tabs>
          <w:tab w:val="left" w:pos="-3200"/>
          <w:tab w:val="left" w:pos="814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1B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«19» августа 2022г.</w:t>
      </w:r>
      <w:r w:rsidRPr="00D61B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№ </w:t>
      </w:r>
      <w:r w:rsidR="00A14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483</w:t>
      </w:r>
      <w:bookmarkStart w:id="0" w:name="_GoBack"/>
      <w:bookmarkEnd w:id="0"/>
    </w:p>
    <w:p w:rsidR="00D61B77" w:rsidRPr="00D61B77" w:rsidRDefault="00D61B77" w:rsidP="00D61B77">
      <w:pPr>
        <w:tabs>
          <w:tab w:val="left" w:pos="-3200"/>
          <w:tab w:val="left" w:pos="814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1B77" w:rsidRDefault="00D61B77" w:rsidP="00181CC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81CCB" w:rsidRDefault="00EF3E43" w:rsidP="00181CC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создании рабочей группы </w:t>
      </w:r>
    </w:p>
    <w:p w:rsidR="00181CCB" w:rsidRDefault="00EF3E43" w:rsidP="00181CC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введению и реализации ФГОС </w:t>
      </w:r>
    </w:p>
    <w:p w:rsidR="004C03EE" w:rsidRDefault="00EF3E43" w:rsidP="00181CC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 и основного общего образования</w:t>
      </w:r>
    </w:p>
    <w:p w:rsidR="00181CCB" w:rsidRPr="00181CCB" w:rsidRDefault="00181CCB" w:rsidP="00181CC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03EE" w:rsidRPr="00181CCB" w:rsidRDefault="00EF3E43" w:rsidP="00181CC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4C03EE" w:rsidRPr="00181CCB" w:rsidRDefault="00EF3E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 с целью осуществить переход на обучение по 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01.09.2022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 5-х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 30.08.2021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4C03EE" w:rsidRDefault="004C0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77" w:rsidRDefault="00D61B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Исполняющий обязанности директора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Л.В.Мартынова</w:t>
      </w:r>
    </w:p>
    <w:p w:rsidR="00D61B77" w:rsidRDefault="00D61B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77" w:rsidRPr="00D61B77" w:rsidRDefault="00D61B77" w:rsidP="00D61B7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4"/>
          <w:lang w:val="ru-RU"/>
        </w:rPr>
      </w:pPr>
      <w:r w:rsidRPr="00D61B77">
        <w:rPr>
          <w:rFonts w:hAnsi="Times New Roman" w:cs="Times New Roman"/>
          <w:color w:val="000000"/>
          <w:sz w:val="20"/>
          <w:szCs w:val="24"/>
          <w:lang w:val="ru-RU"/>
        </w:rPr>
        <w:t>Исполнитель:</w:t>
      </w:r>
    </w:p>
    <w:p w:rsidR="00D61B77" w:rsidRPr="00D61B77" w:rsidRDefault="00D61B77" w:rsidP="00D61B77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4"/>
          <w:lang w:val="ru-RU"/>
        </w:rPr>
      </w:pPr>
      <w:r w:rsidRPr="00D61B77">
        <w:rPr>
          <w:rFonts w:hAnsi="Times New Roman" w:cs="Times New Roman"/>
          <w:color w:val="000000"/>
          <w:sz w:val="20"/>
          <w:szCs w:val="24"/>
          <w:lang w:val="ru-RU"/>
        </w:rPr>
        <w:t>Мартынова Л.В.</w:t>
      </w:r>
    </w:p>
    <w:p w:rsidR="00D61B77" w:rsidRPr="00181CCB" w:rsidRDefault="00D61B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77" w:rsidRDefault="00D61B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4C03EE" w:rsidRDefault="00EF3E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D61B77" w:rsidRPr="00181CCB" w:rsidRDefault="00D61B77" w:rsidP="00D61B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«Средняя школа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CCB">
        <w:rPr>
          <w:lang w:val="ru-RU"/>
        </w:rPr>
        <w:br/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19.08.2022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61B77" w:rsidRPr="00181CCB" w:rsidRDefault="00D61B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81CCB">
        <w:rPr>
          <w:lang w:val="ru-RU"/>
        </w:rPr>
        <w:br/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181CCB">
        <w:rPr>
          <w:lang w:val="ru-RU"/>
        </w:rPr>
        <w:br/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C03EE" w:rsidRPr="00181CCB" w:rsidRDefault="00EF3E43" w:rsidP="00D61B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МБОУ «Средняя школа №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ФГОС) начального и основного общего образования, утвержденных приказами Минпросвещения от 31.05.2021 № 286 и № 287.</w:t>
      </w:r>
    </w:p>
    <w:p w:rsidR="004C03EE" w:rsidRPr="00181CCB" w:rsidRDefault="00EF3E43" w:rsidP="00D61B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4C03EE" w:rsidRPr="00181CCB" w:rsidRDefault="00EF3E43" w:rsidP="00D61B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4C03EE" w:rsidRPr="00181CCB" w:rsidRDefault="00EF3E43" w:rsidP="00D61B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C03EE" w:rsidRPr="00181CCB" w:rsidRDefault="00EF3E43" w:rsidP="00D61B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директора МБОУ «Средняя школа №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4C03EE" w:rsidRPr="00181CCB" w:rsidRDefault="00EF3E43" w:rsidP="00181C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ФГОС НОО и ООО;</w:t>
      </w:r>
    </w:p>
    <w:p w:rsidR="004C03EE" w:rsidRPr="00181CCB" w:rsidRDefault="00EF3E43" w:rsidP="00181C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4C03EE" w:rsidRPr="00181CCB" w:rsidRDefault="00EF3E43" w:rsidP="00181C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4C03EE" w:rsidRPr="00181CCB" w:rsidRDefault="00EF3E43" w:rsidP="00181CC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 НОО и ООО с учетом действующих программ;</w:t>
      </w:r>
    </w:p>
    <w:p w:rsidR="004C03EE" w:rsidRPr="00181CCB" w:rsidRDefault="00EF3E43" w:rsidP="00181CC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4C03EE" w:rsidRPr="00181CCB" w:rsidRDefault="00EF3E43" w:rsidP="00181CC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4C03EE" w:rsidRPr="00181CCB" w:rsidRDefault="00EF3E43" w:rsidP="00181CC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ФГОС НОО и ООО на сайте образовательной организации;</w:t>
      </w:r>
    </w:p>
    <w:p w:rsidR="004C03EE" w:rsidRPr="00181CCB" w:rsidRDefault="00EF3E43" w:rsidP="00181CC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ФГОС НОО и ООО;</w:t>
      </w:r>
    </w:p>
    <w:p w:rsidR="004C03EE" w:rsidRPr="00181CCB" w:rsidRDefault="00EF3E43" w:rsidP="00181CC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4C03EE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4C03EE" w:rsidRDefault="00EF3E43" w:rsidP="00181CC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>ФГОС НОО и ООО;</w:t>
      </w:r>
    </w:p>
    <w:p w:rsidR="004C03EE" w:rsidRPr="00181CCB" w:rsidRDefault="00EF3E43" w:rsidP="00181CC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4C03EE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4C03EE" w:rsidRPr="00181CCB" w:rsidRDefault="00EF3E43" w:rsidP="00181CC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 НОО и ООО на различных этапах;</w:t>
      </w:r>
    </w:p>
    <w:p w:rsidR="004C03EE" w:rsidRPr="00181CCB" w:rsidRDefault="00EF3E43" w:rsidP="00181CC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4C03EE" w:rsidRPr="00181CCB" w:rsidRDefault="00EF3E43" w:rsidP="00181CCB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 НОО и ООО.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бюджетного образовательного учреждения «Средняя школа №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4C03EE" w:rsidRPr="00181CCB" w:rsidRDefault="00EF3E43" w:rsidP="00181CC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4C03EE" w:rsidRPr="00181CCB" w:rsidRDefault="00EF3E43" w:rsidP="00181CC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4C03EE" w:rsidRPr="00181CCB" w:rsidRDefault="00EF3E43" w:rsidP="00181CCB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4C03EE" w:rsidRPr="00181CCB" w:rsidRDefault="00EF3E43" w:rsidP="00181CC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4C03EE" w:rsidRPr="00181CCB" w:rsidRDefault="00EF3E43" w:rsidP="00181C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4C03EE" w:rsidRPr="00181CCB" w:rsidRDefault="00EF3E43" w:rsidP="0018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181CCB" w:rsidRDefault="0018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4C03EE" w:rsidRPr="00181CCB" w:rsidRDefault="00EF3E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:rsidR="004C03EE" w:rsidRPr="00181CCB" w:rsidRDefault="00EF3E4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«Средняя школа № 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81CCB">
        <w:rPr>
          <w:lang w:val="ru-RU"/>
        </w:rPr>
        <w:br/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61B77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>.08.2022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C03EE" w:rsidRPr="00181CCB" w:rsidRDefault="00EF3E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181CCB">
        <w:rPr>
          <w:lang w:val="ru-RU"/>
        </w:rPr>
        <w:br/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4C03EE" w:rsidRPr="00181CCB" w:rsidRDefault="00EF3E4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1CCB">
        <w:rPr>
          <w:rFonts w:hAnsi="Times New Roman" w:cs="Times New Roman"/>
          <w:color w:val="000000"/>
          <w:sz w:val="24"/>
          <w:szCs w:val="24"/>
          <w:lang w:val="ru-RU"/>
        </w:rPr>
        <w:t>Старкова Н.П</w:t>
      </w:r>
      <w:r w:rsidRPr="00181CCB">
        <w:rPr>
          <w:rFonts w:hAnsi="Times New Roman" w:cs="Times New Roman"/>
          <w:color w:val="000000"/>
          <w:sz w:val="24"/>
          <w:szCs w:val="24"/>
          <w:lang w:val="ru-RU"/>
        </w:rPr>
        <w:t>., директор образовательной организации.</w:t>
      </w:r>
    </w:p>
    <w:p w:rsidR="004C03EE" w:rsidRDefault="00EF3E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рабочей группы: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Мартынова Л.В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</w:t>
      </w:r>
      <w:r w:rsidR="00EF3E43">
        <w:rPr>
          <w:rFonts w:hAnsi="Times New Roman" w:cs="Times New Roman"/>
          <w:color w:val="000000"/>
          <w:sz w:val="24"/>
          <w:szCs w:val="24"/>
        </w:rPr>
        <w:t> 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Р</w:t>
      </w:r>
    </w:p>
    <w:p w:rsidR="00C554A6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Каменева Н.В., заместитель директора по УР</w:t>
      </w:r>
    </w:p>
    <w:p w:rsidR="00C554A6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Поколова В.В., заместитель директора по УР</w:t>
      </w:r>
    </w:p>
    <w:p w:rsidR="00EF3E43" w:rsidRDefault="00EF3E4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Мясникова М.В., заместитель директора по УР</w:t>
      </w:r>
    </w:p>
    <w:p w:rsidR="00C554A6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Галева Т.В., заместитель директора по информатизации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Лысенко Л.А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ВР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Цыганов П.М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безопасности</w:t>
      </w:r>
    </w:p>
    <w:p w:rsidR="004C03EE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Афонина Н.А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АХР</w:t>
      </w:r>
    </w:p>
    <w:p w:rsidR="00D61B77" w:rsidRDefault="00D61B7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Ивлева Е.В., методист</w:t>
      </w:r>
    </w:p>
    <w:p w:rsidR="00D61B77" w:rsidRPr="00181CCB" w:rsidRDefault="00D61B7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Гусак Л.П., методист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Зиннатуллина З.Ф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EF3E43">
        <w:rPr>
          <w:rFonts w:hAnsi="Times New Roman" w:cs="Times New Roman"/>
          <w:color w:val="000000"/>
          <w:sz w:val="24"/>
          <w:szCs w:val="24"/>
        </w:rPr>
        <w:t> 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начальных классов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Абросова О.Н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., руководитель методического объединения 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</w:p>
    <w:p w:rsidR="004C03EE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Ртищева Е.Ю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руководитель методического объединения учителей математического и естественно-научного</w:t>
      </w:r>
      <w:r w:rsidR="00EF3E43">
        <w:rPr>
          <w:rFonts w:hAnsi="Times New Roman" w:cs="Times New Roman"/>
          <w:color w:val="000000"/>
          <w:sz w:val="24"/>
          <w:szCs w:val="24"/>
        </w:rPr>
        <w:t> 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цикла</w:t>
      </w:r>
    </w:p>
    <w:p w:rsidR="004C03EE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Прыкина Л.В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EF3E43">
        <w:rPr>
          <w:rFonts w:hAnsi="Times New Roman" w:cs="Times New Roman"/>
          <w:color w:val="000000"/>
          <w:sz w:val="24"/>
          <w:szCs w:val="24"/>
        </w:rPr>
        <w:t> 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методического объединения 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истории и обществознания</w:t>
      </w:r>
    </w:p>
    <w:p w:rsidR="00C554A6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1B7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Нестерова В.И.,руководитель методического объединения развивающего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</w:t>
      </w:r>
    </w:p>
    <w:p w:rsidR="00C554A6" w:rsidRPr="00181CCB" w:rsidRDefault="00D61B7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Бойкова Н.В., руководитель методического объединения учителей иностранного языка</w:t>
      </w:r>
    </w:p>
    <w:p w:rsidR="004C03EE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Уразаева К.В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педагог-психолог</w:t>
      </w:r>
    </w:p>
    <w:p w:rsidR="00C554A6" w:rsidRPr="00181CCB" w:rsidRDefault="00C554A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Соколовская А.Р., педагог-психолог</w:t>
      </w:r>
    </w:p>
    <w:p w:rsidR="004C03EE" w:rsidRPr="00181CCB" w:rsidRDefault="00C554A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Бушнева Т.Г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., заведующая</w:t>
      </w:r>
      <w:r w:rsidR="00EF3E43">
        <w:rPr>
          <w:rFonts w:hAnsi="Times New Roman" w:cs="Times New Roman"/>
          <w:color w:val="000000"/>
          <w:sz w:val="24"/>
          <w:szCs w:val="24"/>
        </w:rPr>
        <w:t> </w:t>
      </w:r>
      <w:r w:rsidR="00EF3E43" w:rsidRPr="00181CCB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библиотекой</w:t>
      </w:r>
    </w:p>
    <w:sectPr w:rsidR="004C03EE" w:rsidRPr="00181CCB" w:rsidSect="00D61B77">
      <w:pgSz w:w="11907" w:h="16839"/>
      <w:pgMar w:top="709" w:right="425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1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F71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4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15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E2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1CCB"/>
    <w:rsid w:val="002D33B1"/>
    <w:rsid w:val="002D3591"/>
    <w:rsid w:val="003514A0"/>
    <w:rsid w:val="004C03EE"/>
    <w:rsid w:val="004F7E17"/>
    <w:rsid w:val="005A05CE"/>
    <w:rsid w:val="00653AF6"/>
    <w:rsid w:val="008964F2"/>
    <w:rsid w:val="00A1467C"/>
    <w:rsid w:val="00B73A5A"/>
    <w:rsid w:val="00C554A6"/>
    <w:rsid w:val="00D61B77"/>
    <w:rsid w:val="00E438A1"/>
    <w:rsid w:val="00EF3E4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54A4-6369-4EC2-8591-430B390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5</cp:revision>
  <dcterms:created xsi:type="dcterms:W3CDTF">2022-08-22T11:52:00Z</dcterms:created>
  <dcterms:modified xsi:type="dcterms:W3CDTF">2022-11-24T07:04:00Z</dcterms:modified>
</cp:coreProperties>
</file>